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3C8" w:rsidRDefault="005D13C8" w:rsidP="005847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  <w:t xml:space="preserve">The Institute of Greece, Rome, and the Classical Tradition </w:t>
      </w:r>
    </w:p>
    <w:p w:rsidR="005D13C8" w:rsidRDefault="005D13C8" w:rsidP="005847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</w:pPr>
    </w:p>
    <w:p w:rsidR="00D84C72" w:rsidRPr="00D84C72" w:rsidRDefault="00D84C72" w:rsidP="005847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</w:pPr>
      <w:r w:rsidRPr="00D84C72"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  <w:t>Application</w:t>
      </w:r>
      <w:r w:rsidR="00861A50"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  <w:t xml:space="preserve"> Form</w:t>
      </w:r>
      <w:r w:rsidR="005D13C8"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  <w:t xml:space="preserve"> for Funding</w:t>
      </w:r>
      <w:bookmarkStart w:id="0" w:name="_GoBack"/>
      <w:bookmarkEnd w:id="0"/>
    </w:p>
    <w:p w:rsidR="00D84C72" w:rsidRDefault="00D84C72" w:rsidP="00584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584788" w:rsidRPr="0016644C" w:rsidRDefault="00584788" w:rsidP="00584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1664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Bids are accepted for events/projects (such as workshops, conferences, lectures by visiting speakers, and reading groups) at the University of Bristol and for co-spo</w:t>
      </w:r>
      <w:r w:rsidR="002F1B95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nsored events outside Bristol. </w:t>
      </w:r>
      <w:r w:rsidRPr="001664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There is no standard application form, but please make sure that you provide the following information:</w:t>
      </w:r>
    </w:p>
    <w:p w:rsidR="00584788" w:rsidRPr="0016644C" w:rsidRDefault="00584788" w:rsidP="00584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584788" w:rsidRDefault="00584788" w:rsidP="00584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1664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1) - Name, position, and departmental address of applicant(s);</w:t>
      </w:r>
    </w:p>
    <w:p w:rsidR="006F26F5" w:rsidRPr="0016644C" w:rsidRDefault="006F26F5" w:rsidP="00584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2) - 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An abstract of the event, written for a non-specialist;</w:t>
      </w:r>
    </w:p>
    <w:p w:rsidR="00584788" w:rsidRPr="0016644C" w:rsidRDefault="006F26F5" w:rsidP="00584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3</w:t>
      </w:r>
      <w:r w:rsidR="00584788" w:rsidRPr="001664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) - A concise description of the planned event/project (max. 1000 words), which will also include: the benefits for </w:t>
      </w:r>
      <w:r w:rsidR="00001F5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the</w:t>
      </w:r>
      <w:r w:rsidR="00584788" w:rsidRPr="001664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University</w:t>
      </w:r>
      <w:r w:rsidR="00001F5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of Bristol</w:t>
      </w:r>
      <w:r w:rsidR="00584788" w:rsidRPr="001664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and IGRCT; how the IGRCT will be visible and, in the case of events outside of Bristol, what follow-up event(s) will take place in Bristol;</w:t>
      </w:r>
    </w:p>
    <w:p w:rsidR="00584788" w:rsidRPr="0016644C" w:rsidRDefault="006F26F5" w:rsidP="00584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4</w:t>
      </w:r>
      <w:r w:rsidR="00584788" w:rsidRPr="001664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) - Budget: total expected expenditure (itemised), amount sought from IGRCT, and what for;</w:t>
      </w:r>
    </w:p>
    <w:p w:rsidR="00584788" w:rsidRPr="0016644C" w:rsidRDefault="006F26F5" w:rsidP="00584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5</w:t>
      </w:r>
      <w:r w:rsidR="00584788" w:rsidRPr="001664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) - Other sources of funding (approved/pending/planned applications).</w:t>
      </w:r>
    </w:p>
    <w:p w:rsidR="00584788" w:rsidRPr="0016644C" w:rsidRDefault="00584788" w:rsidP="00584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584788" w:rsidRPr="0016644C" w:rsidRDefault="00584788" w:rsidP="00584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1664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For co-sponsored events </w:t>
      </w:r>
      <w:r w:rsidRPr="0016644C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outside</w:t>
      </w:r>
      <w:r w:rsidRPr="001664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Bristol, preference will be given to requests for funding that encourage Bristol participation and high Bristol visibility (e.g. covering expenses of Bristol University staff and/or students; printing of conference materials with IGRCT logo) as well as follow-up event(s) in Bristol, which could include applications for major grants from external funding bodies. Subsidies for wine receptions or conference dinners </w:t>
      </w:r>
      <w:r w:rsidRPr="0016644C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outside</w:t>
      </w:r>
      <w:r w:rsidRPr="001664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Bristol are unlikely to receive funding.</w:t>
      </w:r>
    </w:p>
    <w:p w:rsidR="00584788" w:rsidRPr="0016644C" w:rsidRDefault="00584788" w:rsidP="00584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1664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</w:p>
    <w:p w:rsidR="00584788" w:rsidRPr="0016644C" w:rsidRDefault="00584788" w:rsidP="00584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1664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Grants</w:t>
      </w:r>
      <w:r w:rsidR="00095EF6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are usually around £200-£2000.</w:t>
      </w:r>
      <w:r w:rsidRPr="001664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Occasionally, larger amounts may be given, depending on availability of IGRCT funds and relevance of the applications.</w:t>
      </w:r>
    </w:p>
    <w:p w:rsidR="00584788" w:rsidRPr="0016644C" w:rsidRDefault="00584788" w:rsidP="00584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1664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</w:p>
    <w:p w:rsidR="00584788" w:rsidRPr="0016644C" w:rsidRDefault="00584788" w:rsidP="00584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1664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Examples of recent projects that have received funding can be found on our </w:t>
      </w:r>
      <w:hyperlink r:id="rId4" w:history="1">
        <w:r w:rsidRPr="006442A1">
          <w:rPr>
            <w:rStyle w:val="Hyperlink"/>
            <w:rFonts w:ascii="Arial" w:eastAsia="Times New Roman" w:hAnsi="Arial" w:cs="Arial"/>
            <w:sz w:val="19"/>
            <w:szCs w:val="19"/>
            <w:lang w:eastAsia="en-GB"/>
          </w:rPr>
          <w:t>website</w:t>
        </w:r>
      </w:hyperlink>
      <w:r w:rsidRPr="001664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and also in </w:t>
      </w:r>
      <w:r w:rsidRPr="003610B0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our </w:t>
      </w:r>
      <w:hyperlink r:id="rId5" w:history="1">
        <w:r w:rsidRPr="003610B0">
          <w:rPr>
            <w:rStyle w:val="Hyperlink"/>
            <w:rFonts w:ascii="Arial" w:eastAsia="Times New Roman" w:hAnsi="Arial" w:cs="Arial"/>
            <w:sz w:val="19"/>
            <w:szCs w:val="19"/>
            <w:lang w:eastAsia="en-GB"/>
          </w:rPr>
          <w:t>Annual Reports</w:t>
        </w:r>
      </w:hyperlink>
      <w:r w:rsidRPr="001664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.</w:t>
      </w:r>
      <w:r w:rsidR="00F07523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Applicants may also request examples of previous, successful bids from the Intern.</w:t>
      </w:r>
    </w:p>
    <w:p w:rsidR="00584788" w:rsidRPr="0016644C" w:rsidRDefault="00584788" w:rsidP="00584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1664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</w:p>
    <w:p w:rsidR="00584788" w:rsidRPr="0016644C" w:rsidRDefault="00584788" w:rsidP="00584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1664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Successful applicants are expected to write a report (200-500 words) after the event/conclusion of </w:t>
      </w:r>
      <w:r w:rsidR="001E2E5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project, which should, where</w:t>
      </w:r>
      <w:r w:rsidRPr="0016644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possible, include photos/images that can be used for the Annual Report.</w:t>
      </w:r>
    </w:p>
    <w:p w:rsidR="00584788" w:rsidRPr="0016644C" w:rsidRDefault="00584788" w:rsidP="00584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FB0957" w:rsidRPr="00D84C72" w:rsidRDefault="00D84C72" w:rsidP="00B04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F2134D"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  <w:t xml:space="preserve">Applications will only be </w:t>
      </w:r>
      <w:r w:rsidR="00297807"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  <w:t>considered by the Committee</w:t>
      </w:r>
      <w:r w:rsidRPr="00F2134D"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  <w:t xml:space="preserve"> when the call for funding goes out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, which is usually at the start of the academic year, again after Christmas, and finally in the summer. Any questions should be directed to the Institute Intern at </w:t>
      </w:r>
      <w:hyperlink r:id="rId6" w:tgtFrame="_blank" w:history="1">
        <w:r w:rsidR="00584788" w:rsidRPr="0016644C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n-GB"/>
          </w:rPr>
          <w:t>artf-igrct@bristol.ac.uk</w:t>
        </w:r>
      </w:hyperlink>
      <w:r w:rsidRPr="00D84C72"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en-GB"/>
        </w:rPr>
        <w:t>.</w:t>
      </w:r>
    </w:p>
    <w:sectPr w:rsidR="00FB0957" w:rsidRPr="00D84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88"/>
    <w:rsid w:val="00001F58"/>
    <w:rsid w:val="00060FA3"/>
    <w:rsid w:val="00095EF6"/>
    <w:rsid w:val="0016644C"/>
    <w:rsid w:val="00193D58"/>
    <w:rsid w:val="001B2562"/>
    <w:rsid w:val="001E2E51"/>
    <w:rsid w:val="00292ACF"/>
    <w:rsid w:val="002936F7"/>
    <w:rsid w:val="00297807"/>
    <w:rsid w:val="002F1B95"/>
    <w:rsid w:val="003610B0"/>
    <w:rsid w:val="003938C5"/>
    <w:rsid w:val="00584788"/>
    <w:rsid w:val="005D13C8"/>
    <w:rsid w:val="00607973"/>
    <w:rsid w:val="00607CA7"/>
    <w:rsid w:val="00621773"/>
    <w:rsid w:val="006442A1"/>
    <w:rsid w:val="006660E3"/>
    <w:rsid w:val="006F26F5"/>
    <w:rsid w:val="00775C90"/>
    <w:rsid w:val="007A357B"/>
    <w:rsid w:val="00861A50"/>
    <w:rsid w:val="00A71564"/>
    <w:rsid w:val="00AA6C36"/>
    <w:rsid w:val="00AB44FB"/>
    <w:rsid w:val="00B045FD"/>
    <w:rsid w:val="00BD6918"/>
    <w:rsid w:val="00C53862"/>
    <w:rsid w:val="00C876EB"/>
    <w:rsid w:val="00D84C72"/>
    <w:rsid w:val="00DA6FC9"/>
    <w:rsid w:val="00E44B6C"/>
    <w:rsid w:val="00E61717"/>
    <w:rsid w:val="00F07523"/>
    <w:rsid w:val="00F2134D"/>
    <w:rsid w:val="00F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7ADC5"/>
  <w15:chartTrackingRefBased/>
  <w15:docId w15:val="{D5DA85B0-8EDF-4ED6-8C52-540ACF62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84788"/>
  </w:style>
  <w:style w:type="character" w:styleId="Hyperlink">
    <w:name w:val="Hyperlink"/>
    <w:basedOn w:val="DefaultParagraphFont"/>
    <w:uiPriority w:val="99"/>
    <w:unhideWhenUsed/>
    <w:rsid w:val="005847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F5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442A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2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f-igrct@bristol.ac.uk" TargetMode="External"/><Relationship Id="rId5" Type="http://schemas.openxmlformats.org/officeDocument/2006/relationships/hyperlink" Target="http://www.bristol.ac.uk/arts/research/collaborations/igrct/annualreport/" TargetMode="External"/><Relationship Id="rId4" Type="http://schemas.openxmlformats.org/officeDocument/2006/relationships/hyperlink" Target="http://www.bristol.ac.uk/arts/research/collaborations/igrct/igrct-aw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 Cole</dc:creator>
  <cp:keywords/>
  <dc:description/>
  <cp:lastModifiedBy>Richard Cole</cp:lastModifiedBy>
  <cp:revision>11</cp:revision>
  <dcterms:created xsi:type="dcterms:W3CDTF">2017-11-07T11:17:00Z</dcterms:created>
  <dcterms:modified xsi:type="dcterms:W3CDTF">2017-11-07T11:42:00Z</dcterms:modified>
</cp:coreProperties>
</file>